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200D" w:rsidRDefault="0000200D" w:rsidP="00F771A4">
      <w:pPr>
        <w:pStyle w:val="a3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00200D" w:rsidRDefault="0000200D" w:rsidP="00F771A4">
      <w:pPr>
        <w:pStyle w:val="a3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F771A4" w:rsidRPr="00F620DD" w:rsidRDefault="00F771A4" w:rsidP="00F771A4">
      <w:pPr>
        <w:pStyle w:val="a3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Открываем папку</w:t>
      </w:r>
      <w:r w:rsidR="0000200D">
        <w:rPr>
          <w:rFonts w:ascii="Times New Roman" w:hAnsi="Times New Roman"/>
          <w:sz w:val="24"/>
          <w:szCs w:val="24"/>
        </w:rPr>
        <w:t xml:space="preserve"> заходим в п апк</w:t>
      </w:r>
      <w:bookmarkStart w:id="0" w:name="_GoBack"/>
      <w:bookmarkEnd w:id="0"/>
      <w:r w:rsidR="0000200D">
        <w:rPr>
          <w:rFonts w:ascii="Times New Roman" w:hAnsi="Times New Roman"/>
          <w:sz w:val="24"/>
          <w:szCs w:val="24"/>
        </w:rPr>
        <w:t>у</w:t>
      </w:r>
      <w:r w:rsidR="0000200D" w:rsidRPr="0000200D">
        <w:rPr>
          <w:rFonts w:ascii="Times New Roman" w:hAnsi="Times New Roman"/>
          <w:sz w:val="24"/>
          <w:szCs w:val="24"/>
        </w:rPr>
        <w:t>ЭСУНн</w:t>
      </w:r>
      <w:r>
        <w:rPr>
          <w:rFonts w:ascii="Times New Roman" w:hAnsi="Times New Roman"/>
          <w:sz w:val="24"/>
          <w:szCs w:val="24"/>
        </w:rPr>
        <w:t xml:space="preserve"> листаем вниз</w:t>
      </w:r>
      <w:r w:rsidRPr="00F620DD">
        <w:rPr>
          <w:rFonts w:ascii="Times New Roman" w:hAnsi="Times New Roman"/>
          <w:sz w:val="24"/>
          <w:szCs w:val="24"/>
        </w:rPr>
        <w:t xml:space="preserve"> и ищем приложение с такой иконкой.</w:t>
      </w:r>
      <w:r w:rsidRPr="00F620DD">
        <w:rPr>
          <w:noProof/>
        </w:rPr>
        <w:t xml:space="preserve"> </w:t>
      </w:r>
    </w:p>
    <w:p w:rsidR="00F771A4" w:rsidRPr="007544EE" w:rsidRDefault="00F771A4" w:rsidP="00F771A4">
      <w:pPr>
        <w:pStyle w:val="a3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84D32EF" wp14:editId="14A7AD41">
            <wp:extent cx="1469577" cy="1524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554" t="27140" r="65033" b="68857"/>
                    <a:stretch/>
                  </pic:blipFill>
                  <pic:spPr bwMode="auto">
                    <a:xfrm>
                      <a:off x="0" y="0"/>
                      <a:ext cx="1483311" cy="153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pStyle w:val="21"/>
        <w:ind w:firstLine="0"/>
        <w:jc w:val="center"/>
        <w:rPr>
          <w:sz w:val="32"/>
          <w:szCs w:val="24"/>
        </w:rPr>
      </w:pPr>
    </w:p>
    <w:p w:rsidR="00F771A4" w:rsidRPr="007544EE" w:rsidRDefault="00F771A4" w:rsidP="00F771A4">
      <w:pPr>
        <w:pStyle w:val="21"/>
        <w:ind w:firstLine="0"/>
        <w:jc w:val="center"/>
        <w:rPr>
          <w:sz w:val="32"/>
          <w:szCs w:val="24"/>
        </w:rPr>
      </w:pPr>
      <w:r w:rsidRPr="007544EE">
        <w:rPr>
          <w:sz w:val="32"/>
          <w:szCs w:val="24"/>
        </w:rPr>
        <w:t>Инструкция для пользователя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две кнопки для вход</w:t>
      </w:r>
      <w:r>
        <w:rPr>
          <w:rFonts w:ascii="Times New Roman" w:hAnsi="Times New Roman" w:cs="Times New Roman"/>
          <w:sz w:val="24"/>
          <w:szCs w:val="24"/>
        </w:rPr>
        <w:t>а и выхода из приложения (рис. 1</w:t>
      </w:r>
      <w:r w:rsidRPr="007544EE">
        <w:rPr>
          <w:rFonts w:ascii="Times New Roman" w:hAnsi="Times New Roman" w:cs="Times New Roman"/>
          <w:sz w:val="24"/>
          <w:szCs w:val="24"/>
        </w:rPr>
        <w:t>.1).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E3637D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AE5374" wp14:editId="5DC475DC">
            <wp:extent cx="3956731" cy="325755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750" t="24567" r="31134" b="26538"/>
                    <a:stretch/>
                  </pic:blipFill>
                  <pic:spPr bwMode="auto">
                    <a:xfrm>
                      <a:off x="0" y="0"/>
                      <a:ext cx="3963160" cy="326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.1 «Окно авторизации»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Если пользователь является преподавателем, то при вводе правильного логина и пароля открывается окно с главным меню, содержащим 4 кнопки: редактор, студ</w:t>
      </w:r>
      <w:r>
        <w:rPr>
          <w:rFonts w:ascii="Times New Roman" w:hAnsi="Times New Roman" w:cs="Times New Roman"/>
          <w:sz w:val="24"/>
          <w:szCs w:val="24"/>
        </w:rPr>
        <w:t>енты, результаты и выход (рис. 1</w:t>
      </w:r>
      <w:r w:rsidRPr="007544EE">
        <w:rPr>
          <w:rFonts w:ascii="Times New Roman" w:hAnsi="Times New Roman" w:cs="Times New Roman"/>
          <w:sz w:val="24"/>
          <w:szCs w:val="24"/>
        </w:rPr>
        <w:t>.2).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A6857" wp14:editId="3FB1AF44">
            <wp:extent cx="3924776" cy="2552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899" t="29098" r="31432" b="32740"/>
                    <a:stretch/>
                  </pic:blipFill>
                  <pic:spPr bwMode="auto">
                    <a:xfrm>
                      <a:off x="0" y="0"/>
                      <a:ext cx="3931982" cy="255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.2 «Главное меню преподавателя»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Редактор позволяет добавлять, редак</w:t>
      </w:r>
      <w:r>
        <w:rPr>
          <w:rFonts w:ascii="Times New Roman" w:hAnsi="Times New Roman" w:cs="Times New Roman"/>
          <w:sz w:val="24"/>
          <w:szCs w:val="24"/>
        </w:rPr>
        <w:t>тировать и удалять тесты (рис. 1</w:t>
      </w:r>
      <w:r w:rsidRPr="007544EE">
        <w:rPr>
          <w:rFonts w:ascii="Times New Roman" w:hAnsi="Times New Roman" w:cs="Times New Roman"/>
          <w:sz w:val="24"/>
          <w:szCs w:val="24"/>
        </w:rPr>
        <w:t>.3).</w:t>
      </w: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9D9F7E" wp14:editId="1FFC6BCF">
            <wp:extent cx="3905250" cy="2564889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986" t="30529" r="30835" b="32502"/>
                    <a:stretch/>
                  </pic:blipFill>
                  <pic:spPr bwMode="auto">
                    <a:xfrm>
                      <a:off x="0" y="0"/>
                      <a:ext cx="3922549" cy="257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.3 «Окно редактирования тестов»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B822B2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дальше</w:t>
      </w:r>
      <w:r w:rsidRPr="007544EE">
        <w:rPr>
          <w:rFonts w:ascii="Times New Roman" w:hAnsi="Times New Roman" w:cs="Times New Roman"/>
          <w:sz w:val="24"/>
          <w:szCs w:val="24"/>
        </w:rPr>
        <w:t xml:space="preserve"> переводит пользователя в окно, позволяющее просматривать список, а также добавлять, редактировать и удалять </w:t>
      </w:r>
      <w:r>
        <w:rPr>
          <w:rFonts w:ascii="Times New Roman" w:hAnsi="Times New Roman" w:cs="Times New Roman"/>
          <w:sz w:val="24"/>
          <w:szCs w:val="24"/>
        </w:rPr>
        <w:t>вопросы к тестам</w:t>
      </w:r>
      <w:r w:rsidRPr="007544EE">
        <w:rPr>
          <w:rFonts w:ascii="Times New Roman" w:hAnsi="Times New Roman" w:cs="Times New Roman"/>
          <w:sz w:val="24"/>
          <w:szCs w:val="24"/>
        </w:rPr>
        <w:t xml:space="preserve"> (рис. 4.4).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09F2B" wp14:editId="45A70C96">
            <wp:extent cx="5124450" cy="3790894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83" t="13118" r="30538" b="26538"/>
                    <a:stretch/>
                  </pic:blipFill>
                  <pic:spPr bwMode="auto">
                    <a:xfrm>
                      <a:off x="0" y="0"/>
                      <a:ext cx="5131529" cy="379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.4 «Окно для</w:t>
      </w:r>
      <w:r>
        <w:rPr>
          <w:rFonts w:ascii="Times New Roman" w:hAnsi="Times New Roman" w:cs="Times New Roman"/>
          <w:sz w:val="24"/>
          <w:szCs w:val="24"/>
        </w:rPr>
        <w:t xml:space="preserve"> редактирования тестов</w:t>
      </w:r>
      <w:r w:rsidRPr="007544EE">
        <w:rPr>
          <w:rFonts w:ascii="Times New Roman" w:hAnsi="Times New Roman" w:cs="Times New Roman"/>
          <w:sz w:val="24"/>
          <w:szCs w:val="24"/>
        </w:rPr>
        <w:t>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7544EE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лее</w:t>
      </w:r>
      <w:r w:rsidRPr="007544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кнопка</w:t>
      </w:r>
      <w:r w:rsidRPr="007544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студенты </w:t>
      </w:r>
      <w:r w:rsidRPr="007544EE">
        <w:rPr>
          <w:rFonts w:ascii="Times New Roman" w:hAnsi="Times New Roman" w:cs="Times New Roman"/>
          <w:sz w:val="24"/>
          <w:szCs w:val="24"/>
        </w:rPr>
        <w:t>позволяет</w:t>
      </w:r>
      <w:r>
        <w:rPr>
          <w:rFonts w:ascii="Times New Roman" w:hAnsi="Times New Roman" w:cs="Times New Roman"/>
          <w:sz w:val="24"/>
          <w:szCs w:val="24"/>
        </w:rPr>
        <w:t xml:space="preserve"> увидеть список студентов и</w:t>
      </w:r>
      <w:r w:rsidRPr="007544EE">
        <w:rPr>
          <w:rFonts w:ascii="Times New Roman" w:hAnsi="Times New Roman" w:cs="Times New Roman"/>
          <w:sz w:val="24"/>
          <w:szCs w:val="24"/>
        </w:rPr>
        <w:t xml:space="preserve"> отр</w:t>
      </w:r>
      <w:r>
        <w:rPr>
          <w:rFonts w:ascii="Times New Roman" w:hAnsi="Times New Roman" w:cs="Times New Roman"/>
          <w:sz w:val="24"/>
          <w:szCs w:val="24"/>
        </w:rPr>
        <w:t>едактировать существующие данные</w:t>
      </w:r>
      <w:r w:rsidRPr="007544EE">
        <w:rPr>
          <w:rFonts w:ascii="Times New Roman" w:hAnsi="Times New Roman" w:cs="Times New Roman"/>
          <w:sz w:val="24"/>
          <w:szCs w:val="24"/>
        </w:rPr>
        <w:t xml:space="preserve"> с помощью </w:t>
      </w:r>
      <w:r>
        <w:rPr>
          <w:rFonts w:ascii="Times New Roman" w:hAnsi="Times New Roman" w:cs="Times New Roman"/>
          <w:sz w:val="24"/>
          <w:szCs w:val="24"/>
        </w:rPr>
        <w:t xml:space="preserve">кнопок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добавить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изменить, удалить(рис. 1</w:t>
      </w:r>
      <w:r w:rsidRPr="007544EE">
        <w:rPr>
          <w:rFonts w:ascii="Times New Roman" w:hAnsi="Times New Roman" w:cs="Times New Roman"/>
          <w:sz w:val="24"/>
          <w:szCs w:val="24"/>
        </w:rPr>
        <w:t>.5).</w:t>
      </w: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9AB9C6" wp14:editId="2ED5AE42">
            <wp:extent cx="6428247" cy="2647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657" t="30768" r="22339" b="32978"/>
                    <a:stretch/>
                  </pic:blipFill>
                  <pic:spPr bwMode="auto">
                    <a:xfrm>
                      <a:off x="0" y="0"/>
                      <a:ext cx="6432431" cy="264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.5 «Окно</w:t>
      </w:r>
      <w:r>
        <w:rPr>
          <w:rFonts w:ascii="Times New Roman" w:hAnsi="Times New Roman" w:cs="Times New Roman"/>
          <w:sz w:val="24"/>
          <w:szCs w:val="24"/>
        </w:rPr>
        <w:t xml:space="preserve"> для редактирования списка студентов</w:t>
      </w:r>
      <w:r w:rsidRPr="007544EE">
        <w:rPr>
          <w:rFonts w:ascii="Times New Roman" w:hAnsi="Times New Roman" w:cs="Times New Roman"/>
          <w:sz w:val="24"/>
          <w:szCs w:val="24"/>
        </w:rPr>
        <w:t>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Если в главном меню нажать копку «Результаты» пользователю откроется список всех попыток решений тестов студентов с выводом оценки и набранных баллов. Также присутству</w:t>
      </w:r>
      <w:r>
        <w:rPr>
          <w:rFonts w:ascii="Times New Roman" w:hAnsi="Times New Roman" w:cs="Times New Roman"/>
          <w:sz w:val="24"/>
          <w:szCs w:val="24"/>
        </w:rPr>
        <w:t>ет поиск по ФИО и группе (рис. 1</w:t>
      </w:r>
      <w:r w:rsidRPr="007544EE">
        <w:rPr>
          <w:rFonts w:ascii="Times New Roman" w:hAnsi="Times New Roman" w:cs="Times New Roman"/>
          <w:sz w:val="24"/>
          <w:szCs w:val="24"/>
        </w:rPr>
        <w:t>.6).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ADED6" wp14:editId="28938ED0">
            <wp:extent cx="6361656" cy="19431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04" t="18843" r="5645" b="46333"/>
                    <a:stretch/>
                  </pic:blipFill>
                  <pic:spPr bwMode="auto">
                    <a:xfrm>
                      <a:off x="0" y="0"/>
                      <a:ext cx="6366058" cy="194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</w:t>
      </w:r>
      <w:r w:rsidRPr="007544EE">
        <w:rPr>
          <w:rFonts w:ascii="Times New Roman" w:hAnsi="Times New Roman" w:cs="Times New Roman"/>
          <w:sz w:val="24"/>
          <w:szCs w:val="24"/>
        </w:rPr>
        <w:t>.6 «Окно для просмотра результатов студентов»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Вернемся к окну авторизации и введем данные студента. Откроется видоизмененное главное меню содержащее кнопки: электронный учебник, тестирован</w:t>
      </w:r>
      <w:r>
        <w:rPr>
          <w:rFonts w:ascii="Times New Roman" w:hAnsi="Times New Roman" w:cs="Times New Roman"/>
          <w:sz w:val="24"/>
          <w:szCs w:val="24"/>
        </w:rPr>
        <w:t>ие, результаты и выход (рис. 1.7</w:t>
      </w:r>
      <w:r w:rsidRPr="007544EE">
        <w:rPr>
          <w:rFonts w:ascii="Times New Roman" w:hAnsi="Times New Roman" w:cs="Times New Roman"/>
          <w:sz w:val="24"/>
          <w:szCs w:val="24"/>
        </w:rPr>
        <w:t>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DA7796" wp14:editId="3B2A8DE8">
            <wp:extent cx="4522063" cy="2857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69" t="21705" r="30538" b="29162"/>
                    <a:stretch/>
                  </pic:blipFill>
                  <pic:spPr bwMode="auto">
                    <a:xfrm>
                      <a:off x="0" y="0"/>
                      <a:ext cx="4526498" cy="286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Рис-1.7</w:t>
      </w:r>
      <w:r w:rsidRPr="007544EE">
        <w:rPr>
          <w:rFonts w:ascii="Times New Roman" w:hAnsi="Times New Roman" w:cs="Times New Roman"/>
          <w:sz w:val="24"/>
          <w:szCs w:val="24"/>
        </w:rPr>
        <w:t xml:space="preserve"> «Главное меню студента»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«Теоретический материал</w:t>
      </w:r>
      <w:r w:rsidRPr="007544EE">
        <w:rPr>
          <w:rFonts w:ascii="Times New Roman" w:hAnsi="Times New Roman" w:cs="Times New Roman"/>
          <w:sz w:val="24"/>
          <w:szCs w:val="24"/>
        </w:rPr>
        <w:t>» отк</w:t>
      </w:r>
      <w:r>
        <w:rPr>
          <w:rFonts w:ascii="Times New Roman" w:hAnsi="Times New Roman" w:cs="Times New Roman"/>
          <w:sz w:val="24"/>
          <w:szCs w:val="24"/>
        </w:rPr>
        <w:t>рывает студенту окно с меню из кнопок</w:t>
      </w:r>
      <w:r w:rsidRPr="007544EE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Массивы, обработка символьных строк, файловый тип данных, структурированный тип данных» которые переходят на страницы с данными по каждой теме</w:t>
      </w:r>
      <w:r w:rsidRPr="007544E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(рис. 1.8</w:t>
      </w:r>
      <w:r w:rsidRPr="007544EE">
        <w:rPr>
          <w:rFonts w:ascii="Times New Roman" w:hAnsi="Times New Roman" w:cs="Times New Roman"/>
          <w:sz w:val="24"/>
          <w:szCs w:val="24"/>
        </w:rPr>
        <w:t>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92E401" wp14:editId="2041FBB1">
            <wp:extent cx="5283940" cy="3486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272" t="20274" r="29346" b="26538"/>
                    <a:stretch/>
                  </pic:blipFill>
                  <pic:spPr bwMode="auto">
                    <a:xfrm>
                      <a:off x="0" y="0"/>
                      <a:ext cx="5286619" cy="348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Рис-1.8</w:t>
      </w:r>
      <w:r w:rsidRPr="007544EE">
        <w:rPr>
          <w:rFonts w:ascii="Times New Roman" w:hAnsi="Times New Roman" w:cs="Times New Roman"/>
          <w:sz w:val="24"/>
          <w:szCs w:val="24"/>
        </w:rPr>
        <w:t xml:space="preserve"> «Окно просмотра учебника»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Если с главного меню перейти в «Тестирование» студент сможет выбрат</w:t>
      </w:r>
      <w:r>
        <w:rPr>
          <w:rFonts w:ascii="Times New Roman" w:hAnsi="Times New Roman" w:cs="Times New Roman"/>
          <w:sz w:val="24"/>
          <w:szCs w:val="24"/>
        </w:rPr>
        <w:t>ь тест на прохождение (рис. 1.9</w:t>
      </w:r>
      <w:r w:rsidRPr="007544EE">
        <w:rPr>
          <w:rFonts w:ascii="Times New Roman" w:hAnsi="Times New Roman" w:cs="Times New Roman"/>
          <w:sz w:val="24"/>
          <w:szCs w:val="24"/>
        </w:rPr>
        <w:t>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617C69" wp14:editId="1CEE8A15">
            <wp:extent cx="3914775" cy="289277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092" t="30052" r="33221" b="30116"/>
                    <a:stretch/>
                  </pic:blipFill>
                  <pic:spPr bwMode="auto">
                    <a:xfrm>
                      <a:off x="0" y="0"/>
                      <a:ext cx="3929233" cy="290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Рис-1.9</w:t>
      </w:r>
      <w:r w:rsidRPr="007544EE">
        <w:rPr>
          <w:rFonts w:ascii="Times New Roman" w:hAnsi="Times New Roman" w:cs="Times New Roman"/>
          <w:sz w:val="24"/>
          <w:szCs w:val="24"/>
        </w:rPr>
        <w:t xml:space="preserve"> «Окно выбора теста»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>После того как тест был выбран необходимо нажать кнопку «Далее» и откроется окно, содержащее вопрос на который нужно выбрать ответ справа, а также снизу слева есть место для показа изображения к заданию. В нижней части окна присутствует панель навигации по заданиям и кнопка для о</w:t>
      </w:r>
      <w:r>
        <w:rPr>
          <w:rFonts w:ascii="Times New Roman" w:hAnsi="Times New Roman" w:cs="Times New Roman"/>
          <w:sz w:val="24"/>
          <w:szCs w:val="24"/>
        </w:rPr>
        <w:t>кончания тестирования (рис. 1.10</w:t>
      </w:r>
      <w:r w:rsidRPr="007544EE">
        <w:rPr>
          <w:rFonts w:ascii="Times New Roman" w:hAnsi="Times New Roman" w:cs="Times New Roman"/>
          <w:sz w:val="24"/>
          <w:szCs w:val="24"/>
        </w:rPr>
        <w:t>).</w:t>
      </w: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41B7A" wp14:editId="180ED49D">
            <wp:extent cx="4818739" cy="2457450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545" t="22658" r="16228" b="22484"/>
                    <a:stretch/>
                  </pic:blipFill>
                  <pic:spPr bwMode="auto">
                    <a:xfrm>
                      <a:off x="0" y="0"/>
                      <a:ext cx="4822241" cy="24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Рис-1.10</w:t>
      </w:r>
      <w:r w:rsidRPr="007544EE">
        <w:rPr>
          <w:rFonts w:ascii="Times New Roman" w:hAnsi="Times New Roman" w:cs="Times New Roman"/>
          <w:sz w:val="24"/>
          <w:szCs w:val="24"/>
        </w:rPr>
        <w:t xml:space="preserve"> «Окно решения теста»</w:t>
      </w: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771A4" w:rsidRPr="007544EE" w:rsidRDefault="00F771A4" w:rsidP="00F77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44EE">
        <w:rPr>
          <w:rFonts w:ascii="Times New Roman" w:hAnsi="Times New Roman" w:cs="Times New Roman"/>
          <w:sz w:val="24"/>
          <w:szCs w:val="24"/>
        </w:rPr>
        <w:t xml:space="preserve">Также студент может </w:t>
      </w:r>
      <w:r>
        <w:rPr>
          <w:rFonts w:ascii="Times New Roman" w:hAnsi="Times New Roman" w:cs="Times New Roman"/>
          <w:sz w:val="24"/>
          <w:szCs w:val="24"/>
        </w:rPr>
        <w:t xml:space="preserve">потренировать свои знания </w:t>
      </w:r>
      <w:r w:rsidRPr="007544EE">
        <w:rPr>
          <w:rFonts w:ascii="Times New Roman" w:hAnsi="Times New Roman" w:cs="Times New Roman"/>
          <w:sz w:val="24"/>
          <w:szCs w:val="24"/>
        </w:rPr>
        <w:t>в окне «</w:t>
      </w:r>
      <w:r>
        <w:rPr>
          <w:rFonts w:ascii="Times New Roman" w:hAnsi="Times New Roman" w:cs="Times New Roman"/>
          <w:sz w:val="24"/>
          <w:szCs w:val="24"/>
        </w:rPr>
        <w:t>тренинг</w:t>
      </w:r>
      <w:r w:rsidRPr="007544EE">
        <w:rPr>
          <w:rFonts w:ascii="Times New Roman" w:hAnsi="Times New Roman" w:cs="Times New Roman"/>
          <w:sz w:val="24"/>
          <w:szCs w:val="24"/>
        </w:rPr>
        <w:t>», в которое можно попас</w:t>
      </w:r>
      <w:r>
        <w:rPr>
          <w:rFonts w:ascii="Times New Roman" w:hAnsi="Times New Roman" w:cs="Times New Roman"/>
          <w:sz w:val="24"/>
          <w:szCs w:val="24"/>
        </w:rPr>
        <w:t>ть через главное меню (рис. 1.11</w:t>
      </w:r>
      <w:r w:rsidRPr="007544EE">
        <w:rPr>
          <w:rFonts w:ascii="Times New Roman" w:hAnsi="Times New Roman" w:cs="Times New Roman"/>
          <w:sz w:val="24"/>
          <w:szCs w:val="24"/>
        </w:rPr>
        <w:t>).</w:t>
      </w:r>
    </w:p>
    <w:p w:rsidR="00F771A4" w:rsidRDefault="00F771A4" w:rsidP="00F771A4">
      <w:pPr>
        <w:spacing w:after="0" w:line="240" w:lineRule="auto"/>
        <w:jc w:val="center"/>
        <w:rPr>
          <w:noProof/>
        </w:rPr>
      </w:pPr>
    </w:p>
    <w:p w:rsidR="00F771A4" w:rsidRPr="007544EE" w:rsidRDefault="00F771A4" w:rsidP="00F771A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F54D8" wp14:editId="5D6692B9">
            <wp:extent cx="4366389" cy="29908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4" t="14549" r="29941" b="28924"/>
                    <a:stretch/>
                  </pic:blipFill>
                  <pic:spPr bwMode="auto">
                    <a:xfrm>
                      <a:off x="0" y="0"/>
                      <a:ext cx="4369119" cy="299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Pr="007544EE" w:rsidRDefault="00F771A4" w:rsidP="00F771A4">
      <w:pPr>
        <w:pStyle w:val="21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Рис-1.11</w:t>
      </w:r>
      <w:r w:rsidRPr="007544EE">
        <w:rPr>
          <w:sz w:val="24"/>
          <w:szCs w:val="24"/>
        </w:rPr>
        <w:t xml:space="preserve"> «Окно </w:t>
      </w:r>
      <w:r>
        <w:rPr>
          <w:sz w:val="24"/>
          <w:szCs w:val="24"/>
        </w:rPr>
        <w:t>тренинг</w:t>
      </w:r>
      <w:r w:rsidRPr="007544EE">
        <w:rPr>
          <w:sz w:val="24"/>
          <w:szCs w:val="24"/>
        </w:rPr>
        <w:t>»</w:t>
      </w:r>
    </w:p>
    <w:p w:rsidR="00F771A4" w:rsidRDefault="00F771A4" w:rsidP="00F771A4">
      <w:pPr>
        <w:pStyle w:val="21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Так же перейдя в окно «Ребусы» можно немного отвлечься и </w:t>
      </w:r>
      <w:proofErr w:type="spellStart"/>
      <w:r>
        <w:rPr>
          <w:sz w:val="24"/>
          <w:szCs w:val="24"/>
        </w:rPr>
        <w:t>поразгадывать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слова .</w:t>
      </w:r>
      <w:proofErr w:type="gramEnd"/>
      <w:r>
        <w:rPr>
          <w:sz w:val="24"/>
          <w:szCs w:val="24"/>
        </w:rPr>
        <w:t xml:space="preserve">(рис.1.12) </w:t>
      </w:r>
    </w:p>
    <w:p w:rsidR="00F771A4" w:rsidRDefault="00F771A4" w:rsidP="00F771A4">
      <w:pPr>
        <w:pStyle w:val="21"/>
        <w:ind w:firstLine="0"/>
        <w:jc w:val="left"/>
        <w:rPr>
          <w:noProof/>
        </w:rPr>
      </w:pPr>
    </w:p>
    <w:p w:rsidR="00F771A4" w:rsidRDefault="00F771A4" w:rsidP="00F771A4">
      <w:pPr>
        <w:pStyle w:val="21"/>
        <w:ind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179C26" wp14:editId="7BCE2894">
            <wp:extent cx="4905375" cy="379495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93" t="2862" r="23085" b="22961"/>
                    <a:stretch/>
                  </pic:blipFill>
                  <pic:spPr bwMode="auto">
                    <a:xfrm>
                      <a:off x="0" y="0"/>
                      <a:ext cx="4908312" cy="379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A4" w:rsidRDefault="00F771A4" w:rsidP="00F771A4">
      <w:pPr>
        <w:pStyle w:val="21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Рис-4.12«Окно ребусы»</w:t>
      </w:r>
    </w:p>
    <w:p w:rsidR="00D679CE" w:rsidRDefault="00D679CE"/>
    <w:sectPr w:rsidR="00D679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1A4"/>
    <w:rsid w:val="0000200D"/>
    <w:rsid w:val="00D679CE"/>
    <w:rsid w:val="00F77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312BD0"/>
  <w15:chartTrackingRefBased/>
  <w15:docId w15:val="{70B3663A-903A-465C-951E-E78589677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71A4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F771A4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4">
    <w:name w:val="Абзац списка Знак"/>
    <w:basedOn w:val="a0"/>
    <w:link w:val="a3"/>
    <w:uiPriority w:val="1"/>
    <w:rsid w:val="00F771A4"/>
    <w:rPr>
      <w:rFonts w:ascii="Calibri" w:eastAsia="Times New Roman" w:hAnsi="Calibri" w:cs="Times New Roman"/>
      <w:lang w:eastAsia="ru-RU"/>
    </w:rPr>
  </w:style>
  <w:style w:type="paragraph" w:customStyle="1" w:styleId="21">
    <w:name w:val="Основной текст 21"/>
    <w:basedOn w:val="a"/>
    <w:rsid w:val="00F771A4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380</Words>
  <Characters>2172</Characters>
  <Application>Microsoft Office Word</Application>
  <DocSecurity>0</DocSecurity>
  <Lines>18</Lines>
  <Paragraphs>5</Paragraphs>
  <ScaleCrop>false</ScaleCrop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Кирилл</cp:lastModifiedBy>
  <cp:revision>3</cp:revision>
  <dcterms:created xsi:type="dcterms:W3CDTF">2022-05-27T05:00:00Z</dcterms:created>
  <dcterms:modified xsi:type="dcterms:W3CDTF">2022-05-27T05:11:00Z</dcterms:modified>
</cp:coreProperties>
</file>